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58E" w:rsidRDefault="00A2458E">
      <w:pPr>
        <w:rPr>
          <w:lang w:val="it-IT"/>
        </w:rPr>
      </w:pPr>
      <w:r>
        <w:rPr>
          <w:noProof/>
          <w:lang w:val="it-IT"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196.8pt;margin-top:4.2pt;width:333pt;height:45pt;z-index:251659264" fillcolor="#36f" strokecolor="#333" strokeweight="1.5pt">
            <v:shadow on="t"/>
            <v:textpath style="font-family:&quot;Impact&quot;;v-text-kern:t" trim="t" fitpath="t" string="INFORMA&#10;"/>
          </v:shape>
        </w:pict>
      </w:r>
      <w:r w:rsidRPr="00A2458E">
        <w:pict>
          <v:line id="_x0000_s2050" style="position:absolute;z-index:251657216" from="11.35pt,71.85pt" to="534.15pt,73pt" strokecolor="blue" strokeweight=".26mm">
            <v:stroke color2="yellow" joinstyle="miter"/>
          </v:line>
        </w:pict>
      </w:r>
      <w:r w:rsidR="00597D92">
        <w:rPr>
          <w:noProof/>
          <w:lang w:val="it-IT" w:eastAsia="it-IT"/>
        </w:rPr>
        <w:drawing>
          <wp:inline distT="0" distB="0" distL="0" distR="0">
            <wp:extent cx="1219200" cy="91440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19200" cy="914400"/>
                    </a:xfrm>
                    <a:prstGeom prst="rect">
                      <a:avLst/>
                    </a:prstGeom>
                    <a:solidFill>
                      <a:srgbClr val="FFFFFF"/>
                    </a:solidFill>
                    <a:ln w="9525">
                      <a:noFill/>
                      <a:miter lim="800000"/>
                      <a:headEnd/>
                      <a:tailEnd/>
                    </a:ln>
                  </pic:spPr>
                </pic:pic>
              </a:graphicData>
            </a:graphic>
          </wp:inline>
        </w:drawing>
      </w:r>
      <w:r w:rsidR="00E07EE9">
        <w:t xml:space="preserve">       </w:t>
      </w:r>
      <w:r w:rsidR="00597D92">
        <w:rPr>
          <w:noProof/>
          <w:lang w:val="it-IT" w:eastAsia="it-IT"/>
        </w:rPr>
        <w:drawing>
          <wp:inline distT="0" distB="0" distL="0" distR="0">
            <wp:extent cx="895350" cy="24765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5350" cy="247650"/>
                    </a:xfrm>
                    <a:prstGeom prst="rect">
                      <a:avLst/>
                    </a:prstGeom>
                    <a:solidFill>
                      <a:srgbClr val="FFFFFF"/>
                    </a:solidFill>
                    <a:ln w="9525">
                      <a:noFill/>
                      <a:miter lim="800000"/>
                      <a:headEnd/>
                      <a:tailEnd/>
                    </a:ln>
                  </pic:spPr>
                </pic:pic>
              </a:graphicData>
            </a:graphic>
          </wp:inline>
        </w:drawing>
      </w:r>
      <w:r w:rsidR="00E07EE9">
        <w:rPr>
          <w:lang w:val="it-IT"/>
        </w:rPr>
        <w:t xml:space="preserve">                                                                                                        </w:t>
      </w:r>
      <w:r w:rsidR="00E07EE9">
        <w:rPr>
          <w:b/>
          <w:bCs/>
          <w:color w:val="0000FF"/>
          <w:lang w:val="it-IT"/>
        </w:rPr>
        <w:t>www.fastferrovie.it</w:t>
      </w:r>
      <w:r w:rsidR="00E07EE9">
        <w:rPr>
          <w:lang w:val="it-IT"/>
        </w:rPr>
        <w:t xml:space="preserve">                </w:t>
      </w:r>
    </w:p>
    <w:p w:rsidR="00A2458E" w:rsidRDefault="00E07EE9">
      <w:pPr>
        <w:pStyle w:val="Titolo3"/>
        <w:tabs>
          <w:tab w:val="left" w:pos="-7200"/>
        </w:tabs>
        <w:rPr>
          <w:sz w:val="18"/>
          <w:szCs w:val="18"/>
        </w:rPr>
      </w:pPr>
      <w:r>
        <w:rPr>
          <w:b w:val="0"/>
          <w:bCs w:val="0"/>
        </w:rPr>
        <w:t xml:space="preserve">         </w:t>
      </w:r>
      <w:r>
        <w:rPr>
          <w:sz w:val="18"/>
          <w:szCs w:val="18"/>
        </w:rPr>
        <w:t>SEGRETERIA NAZIONALE</w:t>
      </w:r>
    </w:p>
    <w:p w:rsidR="00597D92" w:rsidRDefault="00E07EE9">
      <w:pPr>
        <w:pStyle w:val="Titolo3"/>
        <w:tabs>
          <w:tab w:val="left" w:pos="-7200"/>
          <w:tab w:val="left" w:pos="6585"/>
        </w:tabs>
      </w:pPr>
      <w:r>
        <w:t xml:space="preserve">          </w:t>
      </w:r>
    </w:p>
    <w:p w:rsidR="00597D92" w:rsidRDefault="00597D92" w:rsidP="00597D92">
      <w:pPr>
        <w:pStyle w:val="Titolo3"/>
        <w:tabs>
          <w:tab w:val="clear" w:pos="0"/>
          <w:tab w:val="left" w:pos="-7200"/>
          <w:tab w:val="left" w:pos="6585"/>
        </w:tabs>
        <w:ind w:left="0"/>
      </w:pPr>
    </w:p>
    <w:p w:rsidR="00597D92" w:rsidRDefault="00597D92" w:rsidP="00597D92">
      <w:pPr>
        <w:pStyle w:val="Titolo3"/>
        <w:tabs>
          <w:tab w:val="clear" w:pos="0"/>
          <w:tab w:val="left" w:pos="-7200"/>
          <w:tab w:val="left" w:pos="6585"/>
        </w:tabs>
        <w:ind w:left="0"/>
      </w:pPr>
    </w:p>
    <w:p w:rsidR="00597D92" w:rsidRDefault="00597D92" w:rsidP="00597D92">
      <w:pPr>
        <w:pStyle w:val="Titolo3"/>
        <w:tabs>
          <w:tab w:val="clear" w:pos="0"/>
          <w:tab w:val="left" w:pos="-7200"/>
          <w:tab w:val="left" w:pos="6585"/>
        </w:tabs>
        <w:ind w:left="0"/>
      </w:pPr>
    </w:p>
    <w:p w:rsidR="00597D92" w:rsidRPr="00E1779A" w:rsidRDefault="00A2458E" w:rsidP="00597D92">
      <w:pPr>
        <w:jc w:val="center"/>
        <w:rPr>
          <w:rFonts w:ascii="Arial Rounded MT Bold" w:eastAsia="Arial Unicode MS" w:hAnsi="Arial Rounded MT Bold" w:cs="Arial Unicode MS"/>
          <w:sz w:val="52"/>
          <w:szCs w:val="52"/>
        </w:rPr>
      </w:pPr>
      <w:r w:rsidRPr="00A2458E">
        <w:rPr>
          <w:rFonts w:ascii="Arial Rounded MT Bold" w:eastAsia="Arial Unicode MS" w:hAnsi="Arial Rounded MT Bold" w:cs="Arial Unicode MS"/>
          <w:sz w:val="56"/>
          <w:szCs w:val="56"/>
        </w:rPr>
        <w:pict>
          <v:shape id="_x0000_i1025" type="#_x0000_t136" style="width:503.25pt;height:65.25pt" fillcolor="#06c" strokecolor="#9cf" strokeweight="1.5pt">
            <v:shadow on="t" color="#900"/>
            <v:textpath style="font-family:&quot;Impact&quot;;font-size:28pt;v-text-kern:t" trim="t" fitpath="t" string="Proseguono le trattative con TLN"/>
          </v:shape>
        </w:pict>
      </w:r>
    </w:p>
    <w:p w:rsidR="00597D92" w:rsidRDefault="00597D92" w:rsidP="00597D92">
      <w:pPr>
        <w:rPr>
          <w:rFonts w:ascii="Arial Rounded MT Bold" w:hAnsi="Arial Rounded MT Bold"/>
          <w:sz w:val="30"/>
          <w:szCs w:val="30"/>
        </w:rPr>
      </w:pPr>
    </w:p>
    <w:p w:rsidR="00597D92" w:rsidRDefault="00597D92" w:rsidP="00597D92">
      <w:pPr>
        <w:rPr>
          <w:rFonts w:ascii="Arial Rounded MT Bold" w:hAnsi="Arial Rounded MT Bold"/>
          <w:sz w:val="30"/>
          <w:szCs w:val="30"/>
        </w:rPr>
      </w:pPr>
    </w:p>
    <w:p w:rsidR="00597D92" w:rsidRDefault="00597D92" w:rsidP="00597D92">
      <w:pPr>
        <w:spacing w:after="100"/>
        <w:rPr>
          <w:rFonts w:ascii="Arial Rounded MT Bold" w:hAnsi="Arial Rounded MT Bold"/>
          <w:sz w:val="30"/>
          <w:szCs w:val="30"/>
          <w:lang w:val="it-IT"/>
        </w:rPr>
      </w:pPr>
    </w:p>
    <w:p w:rsidR="00597D92" w:rsidRPr="00597D92" w:rsidRDefault="00597D92" w:rsidP="00597D92">
      <w:pPr>
        <w:spacing w:after="100"/>
        <w:rPr>
          <w:rFonts w:ascii="Verdana" w:hAnsi="Verdana"/>
          <w:sz w:val="30"/>
          <w:szCs w:val="30"/>
          <w:lang w:val="it-IT"/>
        </w:rPr>
      </w:pPr>
      <w:r w:rsidRPr="00597D92">
        <w:rPr>
          <w:rFonts w:ascii="Verdana" w:hAnsi="Verdana"/>
          <w:sz w:val="30"/>
          <w:szCs w:val="30"/>
          <w:lang w:val="it-IT"/>
        </w:rPr>
        <w:t>Il 10 febbraio scorso è ripresa la trattativa con TLN.</w:t>
      </w:r>
    </w:p>
    <w:p w:rsidR="00597D92" w:rsidRPr="00597D92" w:rsidRDefault="00597D92" w:rsidP="00597D92">
      <w:pPr>
        <w:spacing w:after="100"/>
        <w:jc w:val="both"/>
        <w:rPr>
          <w:rFonts w:ascii="Verdana" w:hAnsi="Verdana"/>
          <w:sz w:val="30"/>
          <w:szCs w:val="30"/>
          <w:lang w:val="it-IT"/>
        </w:rPr>
      </w:pPr>
      <w:r w:rsidRPr="00597D92">
        <w:rPr>
          <w:rFonts w:ascii="Verdana" w:hAnsi="Verdana"/>
          <w:sz w:val="30"/>
          <w:szCs w:val="30"/>
          <w:lang w:val="it-IT"/>
        </w:rPr>
        <w:t>L’Amministratore Delegato Biesuz ha presentato il Piano Industriale, illustrando i punti salienti su cui si articolerà.</w:t>
      </w:r>
    </w:p>
    <w:p w:rsidR="00597D92" w:rsidRPr="00597D92" w:rsidRDefault="00597D92" w:rsidP="00597D92">
      <w:pPr>
        <w:spacing w:after="100"/>
        <w:jc w:val="both"/>
        <w:rPr>
          <w:rFonts w:ascii="Verdana" w:hAnsi="Verdana"/>
          <w:sz w:val="30"/>
          <w:szCs w:val="30"/>
          <w:lang w:val="it-IT"/>
        </w:rPr>
      </w:pPr>
      <w:r w:rsidRPr="00597D92">
        <w:rPr>
          <w:rFonts w:ascii="Verdana" w:hAnsi="Verdana"/>
          <w:sz w:val="30"/>
          <w:szCs w:val="30"/>
          <w:lang w:val="it-IT"/>
        </w:rPr>
        <w:t>L’attuale flotta di 330 treni sarà ampliata entro il 2014 a 400. Ciò consentirà l’abbassamento a 4 anni dell’età media del materiale rotabile. Ci saranno investimenti anche per il restyling dei treni già in flotta.</w:t>
      </w:r>
    </w:p>
    <w:p w:rsidR="00597D92" w:rsidRPr="00597D92" w:rsidRDefault="00597D92" w:rsidP="00597D92">
      <w:pPr>
        <w:spacing w:after="100"/>
        <w:jc w:val="both"/>
        <w:rPr>
          <w:rFonts w:ascii="Verdana" w:hAnsi="Verdana"/>
          <w:sz w:val="30"/>
          <w:szCs w:val="30"/>
          <w:lang w:val="it-IT"/>
        </w:rPr>
      </w:pPr>
      <w:r w:rsidRPr="00597D92">
        <w:rPr>
          <w:rFonts w:ascii="Verdana" w:hAnsi="Verdana"/>
          <w:sz w:val="30"/>
          <w:szCs w:val="30"/>
          <w:lang w:val="it-IT"/>
        </w:rPr>
        <w:t>Il servizio offerto sarà ancora maggiore di quanto concordato nel Contratto di Servizio stipulato con Regione Lombardia.</w:t>
      </w:r>
    </w:p>
    <w:p w:rsidR="00597D92" w:rsidRPr="00597D92" w:rsidRDefault="00597D92" w:rsidP="00597D92">
      <w:pPr>
        <w:spacing w:after="100"/>
        <w:jc w:val="both"/>
        <w:rPr>
          <w:rFonts w:ascii="Verdana" w:hAnsi="Verdana"/>
          <w:sz w:val="30"/>
          <w:szCs w:val="30"/>
          <w:lang w:val="it-IT"/>
        </w:rPr>
      </w:pPr>
      <w:r w:rsidRPr="00597D92">
        <w:rPr>
          <w:rFonts w:ascii="Verdana" w:hAnsi="Verdana"/>
          <w:sz w:val="30"/>
          <w:szCs w:val="30"/>
          <w:lang w:val="it-IT"/>
        </w:rPr>
        <w:t>Sarà migliorata e incrementata la comunicazione ai clienti, attraverso una maggiore diffusione di annunci, anche mediante avvisi in apposite bacheche, via internet e via sms. Si prevede inoltre un aumento del fatturato, anche mediante una maggiore capillarità delle reti di vendita e una revisione delle tariffe.</w:t>
      </w:r>
    </w:p>
    <w:p w:rsidR="00597D92" w:rsidRPr="00597D92" w:rsidRDefault="00597D92" w:rsidP="00597D92">
      <w:pPr>
        <w:spacing w:after="100"/>
        <w:jc w:val="both"/>
        <w:rPr>
          <w:rFonts w:ascii="Verdana" w:hAnsi="Verdana"/>
          <w:sz w:val="30"/>
          <w:szCs w:val="30"/>
          <w:lang w:val="it-IT"/>
        </w:rPr>
      </w:pPr>
      <w:r w:rsidRPr="00597D92">
        <w:rPr>
          <w:rFonts w:ascii="Verdana" w:hAnsi="Verdana"/>
          <w:sz w:val="30"/>
          <w:szCs w:val="30"/>
          <w:lang w:val="it-IT"/>
        </w:rPr>
        <w:t>Abbiamo molte perplessità sulle ricadute occupazionali, dal momento che Biesuz non è entrato nel merito della nuova organizzazione del la</w:t>
      </w:r>
      <w:r w:rsidR="006F51CA">
        <w:rPr>
          <w:rFonts w:ascii="Verdana" w:hAnsi="Verdana"/>
          <w:sz w:val="30"/>
          <w:szCs w:val="30"/>
          <w:lang w:val="it-IT"/>
        </w:rPr>
        <w:t>voro. Ciò è motivato anche dalle annunciate</w:t>
      </w:r>
      <w:r w:rsidRPr="00597D92">
        <w:rPr>
          <w:rFonts w:ascii="Verdana" w:hAnsi="Verdana"/>
          <w:sz w:val="30"/>
          <w:szCs w:val="30"/>
          <w:lang w:val="it-IT"/>
        </w:rPr>
        <w:t xml:space="preserve"> esternalizzazione di parte della manutenzione e polifunzionalità degli addetti al servizio clienti.</w:t>
      </w:r>
    </w:p>
    <w:p w:rsidR="00597D92" w:rsidRDefault="00597D92" w:rsidP="006F51CA">
      <w:pPr>
        <w:spacing w:after="100"/>
        <w:jc w:val="both"/>
      </w:pPr>
      <w:r w:rsidRPr="00597D92">
        <w:rPr>
          <w:rFonts w:ascii="Verdana" w:hAnsi="Verdana"/>
          <w:sz w:val="30"/>
          <w:szCs w:val="30"/>
          <w:lang w:val="it-IT"/>
        </w:rPr>
        <w:t>Le parti si sono ripromesse di entrare, nei prossimi incontri, nello specifico dei vari argomenti della complessa trattativa, con l’ausilio di specifici gruppi tecnici che si porranno l’obiettivo di armonizzare le due diverse forme contrattuali.</w:t>
      </w:r>
    </w:p>
    <w:p w:rsidR="00597D92" w:rsidRDefault="00597D92" w:rsidP="00597D92">
      <w:pPr>
        <w:pStyle w:val="Titolo3"/>
        <w:tabs>
          <w:tab w:val="clear" w:pos="0"/>
          <w:tab w:val="left" w:pos="-7200"/>
          <w:tab w:val="left" w:pos="6585"/>
        </w:tabs>
        <w:ind w:left="0"/>
      </w:pPr>
    </w:p>
    <w:p w:rsidR="00E07EE9" w:rsidRDefault="00A2458E" w:rsidP="00597D92">
      <w:pPr>
        <w:pStyle w:val="Titolo3"/>
        <w:tabs>
          <w:tab w:val="clear" w:pos="0"/>
          <w:tab w:val="left" w:pos="-7200"/>
          <w:tab w:val="left" w:pos="6585"/>
        </w:tabs>
        <w:ind w:left="0"/>
      </w:pPr>
      <w:r>
        <w:rPr>
          <w:noProof/>
          <w:lang w:eastAsia="it-IT"/>
        </w:rPr>
        <w:pict>
          <v:line id="_x0000_s2053" style="position:absolute;z-index:251660288" from="12.95pt,14.15pt" to="535.75pt,15.3pt" strokecolor="blue" strokeweight=".26mm">
            <v:stroke color2="yellow" joinstyle="miter"/>
          </v:line>
        </w:pict>
      </w:r>
      <w:r>
        <w:pict>
          <v:line id="_x0000_s2051" style="position:absolute;z-index:-251658240" from="1pt,653.8pt" to="535.75pt,655.3pt" strokecolor="blue" strokeweight=".26mm">
            <v:stroke color2="yellow" joinstyle="miter"/>
          </v:line>
        </w:pict>
      </w:r>
    </w:p>
    <w:sectPr w:rsidR="00E07EE9" w:rsidSect="00A2458E">
      <w:headerReference w:type="default" r:id="rId9"/>
      <w:footerReference w:type="default" r:id="rId10"/>
      <w:headerReference w:type="first" r:id="rId11"/>
      <w:footerReference w:type="first" r:id="rId12"/>
      <w:footnotePr>
        <w:pos w:val="beneathText"/>
      </w:footnotePr>
      <w:pgSz w:w="11905" w:h="16837"/>
      <w:pgMar w:top="357" w:right="567" w:bottom="1134" w:left="645" w:header="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F6C" w:rsidRDefault="00F43F6C">
      <w:r>
        <w:separator/>
      </w:r>
    </w:p>
  </w:endnote>
  <w:endnote w:type="continuationSeparator" w:id="1">
    <w:p w:rsidR="00F43F6C" w:rsidRDefault="00F43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8E" w:rsidRDefault="00597D92">
    <w:pPr>
      <w:pStyle w:val="Pidipagina"/>
      <w:jc w:val="center"/>
      <w:rPr>
        <w:lang w:val="it-IT"/>
      </w:rPr>
    </w:pPr>
    <w:r>
      <w:rPr>
        <w:noProof/>
        <w:lang w:val="it-IT" w:eastAsia="it-IT"/>
      </w:rPr>
      <w:drawing>
        <wp:anchor distT="0" distB="0" distL="114935" distR="114935" simplePos="0" relativeHeight="251657216" behindDoc="1" locked="0" layoutInCell="1" allowOverlap="1">
          <wp:simplePos x="0" y="0"/>
          <wp:positionH relativeFrom="column">
            <wp:posOffset>5955030</wp:posOffset>
          </wp:positionH>
          <wp:positionV relativeFrom="paragraph">
            <wp:posOffset>107950</wp:posOffset>
          </wp:positionV>
          <wp:extent cx="756920" cy="43307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920" cy="433070"/>
                  </a:xfrm>
                  <a:prstGeom prst="rect">
                    <a:avLst/>
                  </a:prstGeom>
                  <a:solidFill>
                    <a:srgbClr val="FFFFFF"/>
                  </a:solidFill>
                  <a:ln w="9525">
                    <a:noFill/>
                    <a:miter lim="800000"/>
                    <a:headEnd/>
                    <a:tailEnd/>
                  </a:ln>
                </pic:spPr>
              </pic:pic>
            </a:graphicData>
          </a:graphic>
        </wp:anchor>
      </w:drawing>
    </w:r>
    <w:r>
      <w:rPr>
        <w:noProof/>
        <w:lang w:val="it-IT" w:eastAsia="it-IT"/>
      </w:rPr>
      <w:drawing>
        <wp:anchor distT="0" distB="0" distL="114935" distR="114935" simplePos="0" relativeHeight="251658240" behindDoc="1" locked="0" layoutInCell="1" allowOverlap="1">
          <wp:simplePos x="0" y="0"/>
          <wp:positionH relativeFrom="column">
            <wp:posOffset>69215</wp:posOffset>
          </wp:positionH>
          <wp:positionV relativeFrom="paragraph">
            <wp:posOffset>107950</wp:posOffset>
          </wp:positionV>
          <wp:extent cx="471170" cy="442595"/>
          <wp:effectExtent l="1905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1170" cy="442595"/>
                  </a:xfrm>
                  <a:prstGeom prst="rect">
                    <a:avLst/>
                  </a:prstGeom>
                  <a:solidFill>
                    <a:srgbClr val="FFFFFF"/>
                  </a:solidFill>
                  <a:ln w="9525">
                    <a:noFill/>
                    <a:miter lim="800000"/>
                    <a:headEnd/>
                    <a:tailEnd/>
                  </a:ln>
                </pic:spPr>
              </pic:pic>
            </a:graphicData>
          </a:graphic>
        </wp:anchor>
      </w:drawing>
    </w:r>
    <w:r w:rsidR="00E07EE9">
      <w:rPr>
        <w:lang w:val="it-IT"/>
      </w:rPr>
      <w:t>FEDERAZIONE AUTONOMA dei SINDACATI dei TRASPORTI – FERRO VIE</w:t>
    </w:r>
  </w:p>
  <w:p w:rsidR="00A2458E" w:rsidRDefault="00E07EE9">
    <w:pPr>
      <w:pStyle w:val="Pidipagina"/>
      <w:jc w:val="center"/>
      <w:rPr>
        <w:lang w:val="it-IT"/>
      </w:rPr>
    </w:pPr>
    <w:r>
      <w:rPr>
        <w:lang w:val="it-IT"/>
      </w:rPr>
      <w:t>Via Prenestina n°170 – 00176 – ROMA</w:t>
    </w:r>
  </w:p>
  <w:p w:rsidR="00A2458E" w:rsidRDefault="00E07EE9">
    <w:pPr>
      <w:pStyle w:val="Pidipagina"/>
      <w:jc w:val="center"/>
      <w:rPr>
        <w:lang w:val="it-IT"/>
      </w:rPr>
    </w:pPr>
    <w:r w:rsidRPr="00597D92">
      <w:rPr>
        <w:lang w:val="it-IT"/>
      </w:rPr>
      <w:t>Tel. 06 89535974 -  06 89535975 - Fax. 06 89535976</w:t>
    </w:r>
    <w:r>
      <w:rPr>
        <w:lang w:val="it-IT"/>
      </w:rPr>
      <w:t xml:space="preserve"> -  E-Mail  sn@fastferrovie.it</w:t>
    </w:r>
  </w:p>
  <w:p w:rsidR="00A2458E" w:rsidRDefault="00E07EE9">
    <w:pPr>
      <w:pStyle w:val="Pidipagina"/>
      <w:rPr>
        <w:lang w:val="it-IT"/>
      </w:rPr>
    </w:pPr>
    <w:r>
      <w:rPr>
        <w:lang w:val="it-I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8E" w:rsidRDefault="00A245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F6C" w:rsidRDefault="00F43F6C">
      <w:r>
        <w:separator/>
      </w:r>
    </w:p>
  </w:footnote>
  <w:footnote w:type="continuationSeparator" w:id="1">
    <w:p w:rsidR="00F43F6C" w:rsidRDefault="00F43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8E" w:rsidRDefault="00A2458E">
    <w:pPr>
      <w:pStyle w:val="Titolo1"/>
      <w:tabs>
        <w:tab w:val="left" w:pos="0"/>
      </w:tabs>
      <w:jc w:val="left"/>
    </w:pPr>
  </w:p>
  <w:p w:rsidR="00A2458E" w:rsidRDefault="00A2458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8E" w:rsidRDefault="00A245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597D92"/>
    <w:rsid w:val="00597D92"/>
    <w:rsid w:val="006F51CA"/>
    <w:rsid w:val="00A2458E"/>
    <w:rsid w:val="00E07EE9"/>
    <w:rsid w:val="00F43F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58E"/>
    <w:pPr>
      <w:suppressAutoHyphens/>
      <w:overflowPunct w:val="0"/>
      <w:autoSpaceDE w:val="0"/>
      <w:textAlignment w:val="baseline"/>
    </w:pPr>
    <w:rPr>
      <w:lang w:val="en-US" w:eastAsia="ar-SA"/>
    </w:rPr>
  </w:style>
  <w:style w:type="paragraph" w:styleId="Titolo1">
    <w:name w:val="heading 1"/>
    <w:basedOn w:val="Normale"/>
    <w:next w:val="Normale"/>
    <w:qFormat/>
    <w:rsid w:val="00A2458E"/>
    <w:pPr>
      <w:keepNext/>
      <w:widowControl w:val="0"/>
      <w:tabs>
        <w:tab w:val="num" w:pos="0"/>
      </w:tabs>
      <w:jc w:val="both"/>
      <w:outlineLvl w:val="0"/>
    </w:pPr>
    <w:rPr>
      <w:b/>
      <w:u w:val="single"/>
    </w:rPr>
  </w:style>
  <w:style w:type="paragraph" w:styleId="Titolo2">
    <w:name w:val="heading 2"/>
    <w:basedOn w:val="Normale"/>
    <w:next w:val="Normale"/>
    <w:qFormat/>
    <w:rsid w:val="00A2458E"/>
    <w:pPr>
      <w:keepNext/>
      <w:tabs>
        <w:tab w:val="num" w:pos="0"/>
      </w:tabs>
      <w:jc w:val="right"/>
      <w:outlineLvl w:val="1"/>
    </w:pPr>
    <w:rPr>
      <w:rFonts w:ascii="Arial" w:hAnsi="Arial"/>
      <w:b/>
      <w:bCs/>
      <w:sz w:val="22"/>
      <w:lang w:val="it-IT"/>
    </w:rPr>
  </w:style>
  <w:style w:type="paragraph" w:styleId="Titolo3">
    <w:name w:val="heading 3"/>
    <w:basedOn w:val="Normale"/>
    <w:next w:val="Normale"/>
    <w:qFormat/>
    <w:rsid w:val="00A2458E"/>
    <w:pPr>
      <w:keepNext/>
      <w:tabs>
        <w:tab w:val="left" w:pos="-4425"/>
        <w:tab w:val="num" w:pos="0"/>
      </w:tabs>
      <w:ind w:left="-450"/>
      <w:outlineLvl w:val="2"/>
    </w:pPr>
    <w:rPr>
      <w:b/>
      <w:bCs/>
      <w:color w:val="0000FF"/>
      <w:lang w:val="it-IT"/>
    </w:rPr>
  </w:style>
  <w:style w:type="paragraph" w:styleId="Titolo5">
    <w:name w:val="heading 5"/>
    <w:basedOn w:val="Normale"/>
    <w:next w:val="Normale"/>
    <w:qFormat/>
    <w:rsid w:val="00A2458E"/>
    <w:pPr>
      <w:keepNext/>
      <w:tabs>
        <w:tab w:val="num" w:pos="0"/>
      </w:tabs>
      <w:ind w:left="1134" w:right="1134"/>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2458E"/>
  </w:style>
  <w:style w:type="character" w:customStyle="1" w:styleId="WW-Absatz-Standardschriftart">
    <w:name w:val="WW-Absatz-Standardschriftart"/>
    <w:rsid w:val="00A2458E"/>
  </w:style>
  <w:style w:type="character" w:customStyle="1" w:styleId="WW-Absatz-Standardschriftart1">
    <w:name w:val="WW-Absatz-Standardschriftart1"/>
    <w:rsid w:val="00A2458E"/>
  </w:style>
  <w:style w:type="character" w:customStyle="1" w:styleId="WW-Absatz-Standardschriftart11">
    <w:name w:val="WW-Absatz-Standardschriftart11"/>
    <w:rsid w:val="00A2458E"/>
  </w:style>
  <w:style w:type="character" w:customStyle="1" w:styleId="WW-Absatz-Standardschriftart111">
    <w:name w:val="WW-Absatz-Standardschriftart111"/>
    <w:rsid w:val="00A2458E"/>
  </w:style>
  <w:style w:type="character" w:customStyle="1" w:styleId="WW-Absatz-Standardschriftart1111">
    <w:name w:val="WW-Absatz-Standardschriftart1111"/>
    <w:rsid w:val="00A2458E"/>
  </w:style>
  <w:style w:type="character" w:customStyle="1" w:styleId="WW-Absatz-Standardschriftart11111">
    <w:name w:val="WW-Absatz-Standardschriftart11111"/>
    <w:rsid w:val="00A2458E"/>
  </w:style>
  <w:style w:type="character" w:customStyle="1" w:styleId="WW-Absatz-Standardschriftart111111">
    <w:name w:val="WW-Absatz-Standardschriftart111111"/>
    <w:rsid w:val="00A2458E"/>
  </w:style>
  <w:style w:type="character" w:customStyle="1" w:styleId="WW-Absatz-Standardschriftart1111111">
    <w:name w:val="WW-Absatz-Standardschriftart1111111"/>
    <w:rsid w:val="00A2458E"/>
  </w:style>
  <w:style w:type="character" w:customStyle="1" w:styleId="WW-Absatz-Standardschriftart11111111">
    <w:name w:val="WW-Absatz-Standardschriftart11111111"/>
    <w:rsid w:val="00A2458E"/>
  </w:style>
  <w:style w:type="character" w:customStyle="1" w:styleId="WW-Absatz-Standardschriftart111111111">
    <w:name w:val="WW-Absatz-Standardschriftart111111111"/>
    <w:rsid w:val="00A2458E"/>
  </w:style>
  <w:style w:type="character" w:customStyle="1" w:styleId="WW-Absatz-Standardschriftart1111111111">
    <w:name w:val="WW-Absatz-Standardschriftart1111111111"/>
    <w:rsid w:val="00A2458E"/>
  </w:style>
  <w:style w:type="character" w:customStyle="1" w:styleId="WW-Absatz-Standardschriftart11111111111">
    <w:name w:val="WW-Absatz-Standardschriftart11111111111"/>
    <w:rsid w:val="00A2458E"/>
  </w:style>
  <w:style w:type="character" w:customStyle="1" w:styleId="WW-Absatz-Standardschriftart111111111111">
    <w:name w:val="WW-Absatz-Standardschriftart111111111111"/>
    <w:rsid w:val="00A2458E"/>
  </w:style>
  <w:style w:type="character" w:customStyle="1" w:styleId="WW-Absatz-Standardschriftart1111111111111">
    <w:name w:val="WW-Absatz-Standardschriftart1111111111111"/>
    <w:rsid w:val="00A2458E"/>
  </w:style>
  <w:style w:type="character" w:customStyle="1" w:styleId="WW-Absatz-Standardschriftart11111111111111">
    <w:name w:val="WW-Absatz-Standardschriftart11111111111111"/>
    <w:rsid w:val="00A2458E"/>
  </w:style>
  <w:style w:type="character" w:customStyle="1" w:styleId="WW-Absatz-Standardschriftart111111111111111">
    <w:name w:val="WW-Absatz-Standardschriftart111111111111111"/>
    <w:rsid w:val="00A2458E"/>
  </w:style>
  <w:style w:type="character" w:customStyle="1" w:styleId="WW-Absatz-Standardschriftart1111111111111111">
    <w:name w:val="WW-Absatz-Standardschriftart1111111111111111"/>
    <w:rsid w:val="00A2458E"/>
  </w:style>
  <w:style w:type="character" w:customStyle="1" w:styleId="WW8Num2z0">
    <w:name w:val="WW8Num2z0"/>
    <w:rsid w:val="00A2458E"/>
    <w:rPr>
      <w:rFonts w:ascii="Symbol" w:hAnsi="Symbol"/>
    </w:rPr>
  </w:style>
  <w:style w:type="character" w:customStyle="1" w:styleId="WW-Absatz-Standardschriftart11111111111111111">
    <w:name w:val="WW-Absatz-Standardschriftart11111111111111111"/>
    <w:rsid w:val="00A2458E"/>
  </w:style>
  <w:style w:type="character" w:customStyle="1" w:styleId="WW-Absatz-Standardschriftart111111111111111111">
    <w:name w:val="WW-Absatz-Standardschriftart111111111111111111"/>
    <w:rsid w:val="00A2458E"/>
  </w:style>
  <w:style w:type="character" w:customStyle="1" w:styleId="WW-Absatz-Standardschriftart1111111111111111111">
    <w:name w:val="WW-Absatz-Standardschriftart1111111111111111111"/>
    <w:rsid w:val="00A2458E"/>
  </w:style>
  <w:style w:type="character" w:customStyle="1" w:styleId="WW-Absatz-Standardschriftart11111111111111111111">
    <w:name w:val="WW-Absatz-Standardschriftart11111111111111111111"/>
    <w:rsid w:val="00A2458E"/>
  </w:style>
  <w:style w:type="character" w:customStyle="1" w:styleId="WW-Absatz-Standardschriftart111111111111111111111">
    <w:name w:val="WW-Absatz-Standardschriftart111111111111111111111"/>
    <w:rsid w:val="00A2458E"/>
  </w:style>
  <w:style w:type="character" w:customStyle="1" w:styleId="WW-Absatz-Standardschriftart1111111111111111111111">
    <w:name w:val="WW-Absatz-Standardschriftart1111111111111111111111"/>
    <w:rsid w:val="00A2458E"/>
  </w:style>
  <w:style w:type="character" w:customStyle="1" w:styleId="WW-Absatz-Standardschriftart11111111111111111111111">
    <w:name w:val="WW-Absatz-Standardschriftart11111111111111111111111"/>
    <w:rsid w:val="00A2458E"/>
  </w:style>
  <w:style w:type="character" w:customStyle="1" w:styleId="WW-Absatz-Standardschriftart111111111111111111111111">
    <w:name w:val="WW-Absatz-Standardschriftart111111111111111111111111"/>
    <w:rsid w:val="00A2458E"/>
  </w:style>
  <w:style w:type="character" w:customStyle="1" w:styleId="WW-Absatz-Standardschriftart1111111111111111111111111">
    <w:name w:val="WW-Absatz-Standardschriftart1111111111111111111111111"/>
    <w:rsid w:val="00A2458E"/>
  </w:style>
  <w:style w:type="character" w:customStyle="1" w:styleId="WW-Absatz-Standardschriftart11111111111111111111111111">
    <w:name w:val="WW-Absatz-Standardschriftart11111111111111111111111111"/>
    <w:rsid w:val="00A2458E"/>
  </w:style>
  <w:style w:type="character" w:customStyle="1" w:styleId="WW-Absatz-Standardschriftart111111111111111111111111111">
    <w:name w:val="WW-Absatz-Standardschriftart111111111111111111111111111"/>
    <w:rsid w:val="00A2458E"/>
  </w:style>
  <w:style w:type="character" w:customStyle="1" w:styleId="WW-Absatz-Standardschriftart1111111111111111111111111111">
    <w:name w:val="WW-Absatz-Standardschriftart1111111111111111111111111111"/>
    <w:rsid w:val="00A2458E"/>
  </w:style>
  <w:style w:type="character" w:customStyle="1" w:styleId="WW-Absatz-Standardschriftart11111111111111111111111111111">
    <w:name w:val="WW-Absatz-Standardschriftart11111111111111111111111111111"/>
    <w:rsid w:val="00A2458E"/>
  </w:style>
  <w:style w:type="character" w:customStyle="1" w:styleId="WW-Absatz-Standardschriftart111111111111111111111111111111">
    <w:name w:val="WW-Absatz-Standardschriftart111111111111111111111111111111"/>
    <w:rsid w:val="00A2458E"/>
  </w:style>
  <w:style w:type="character" w:customStyle="1" w:styleId="WW-Absatz-Standardschriftart1111111111111111111111111111111">
    <w:name w:val="WW-Absatz-Standardschriftart1111111111111111111111111111111"/>
    <w:rsid w:val="00A2458E"/>
  </w:style>
  <w:style w:type="character" w:customStyle="1" w:styleId="WW-Absatz-Standardschriftart11111111111111111111111111111111">
    <w:name w:val="WW-Absatz-Standardschriftart11111111111111111111111111111111"/>
    <w:rsid w:val="00A2458E"/>
  </w:style>
  <w:style w:type="character" w:customStyle="1" w:styleId="WW-Absatz-Standardschriftart111111111111111111111111111111111">
    <w:name w:val="WW-Absatz-Standardschriftart111111111111111111111111111111111"/>
    <w:rsid w:val="00A2458E"/>
  </w:style>
  <w:style w:type="character" w:customStyle="1" w:styleId="WW-Absatz-Standardschriftart1111111111111111111111111111111111">
    <w:name w:val="WW-Absatz-Standardschriftart1111111111111111111111111111111111"/>
    <w:rsid w:val="00A2458E"/>
  </w:style>
  <w:style w:type="character" w:customStyle="1" w:styleId="WW-Absatz-Standardschriftart11111111111111111111111111111111111">
    <w:name w:val="WW-Absatz-Standardschriftart11111111111111111111111111111111111"/>
    <w:rsid w:val="00A2458E"/>
  </w:style>
  <w:style w:type="character" w:customStyle="1" w:styleId="WW-Absatz-Standardschriftart111111111111111111111111111111111111">
    <w:name w:val="WW-Absatz-Standardschriftart111111111111111111111111111111111111"/>
    <w:rsid w:val="00A2458E"/>
  </w:style>
  <w:style w:type="character" w:customStyle="1" w:styleId="WW-Absatz-Standardschriftart1111111111111111111111111111111111111">
    <w:name w:val="WW-Absatz-Standardschriftart1111111111111111111111111111111111111"/>
    <w:rsid w:val="00A2458E"/>
  </w:style>
  <w:style w:type="character" w:customStyle="1" w:styleId="WW8Num2z1">
    <w:name w:val="WW8Num2z1"/>
    <w:rsid w:val="00A2458E"/>
    <w:rPr>
      <w:rFonts w:ascii="Courier New" w:hAnsi="Courier New"/>
    </w:rPr>
  </w:style>
  <w:style w:type="character" w:customStyle="1" w:styleId="WW8Num2z2">
    <w:name w:val="WW8Num2z2"/>
    <w:rsid w:val="00A2458E"/>
    <w:rPr>
      <w:rFonts w:ascii="Wingdings" w:hAnsi="Wingdings"/>
    </w:rPr>
  </w:style>
  <w:style w:type="character" w:customStyle="1" w:styleId="WW8Num2z4">
    <w:name w:val="WW8Num2z4"/>
    <w:rsid w:val="00A2458E"/>
    <w:rPr>
      <w:rFonts w:ascii="Courier New" w:hAnsi="Courier New" w:cs="Courier New"/>
    </w:rPr>
  </w:style>
  <w:style w:type="character" w:customStyle="1" w:styleId="WW8Num3z0">
    <w:name w:val="WW8Num3z0"/>
    <w:rsid w:val="00A2458E"/>
    <w:rPr>
      <w:rFonts w:ascii="Symbol" w:eastAsia="Times New Roman" w:hAnsi="Symbol" w:cs="Times New Roman"/>
      <w:color w:val="auto"/>
    </w:rPr>
  </w:style>
  <w:style w:type="character" w:customStyle="1" w:styleId="WW8Num3z1">
    <w:name w:val="WW8Num3z1"/>
    <w:rsid w:val="00A2458E"/>
    <w:rPr>
      <w:rFonts w:ascii="Wingdings" w:hAnsi="Wingdings"/>
    </w:rPr>
  </w:style>
  <w:style w:type="character" w:customStyle="1" w:styleId="WW8Num3z2">
    <w:name w:val="WW8Num3z2"/>
    <w:rsid w:val="00A2458E"/>
    <w:rPr>
      <w:rFonts w:ascii="Wingdings" w:hAnsi="Wingdings"/>
    </w:rPr>
  </w:style>
  <w:style w:type="character" w:customStyle="1" w:styleId="WW8Num3z4">
    <w:name w:val="WW8Num3z4"/>
    <w:rsid w:val="00A2458E"/>
    <w:rPr>
      <w:rFonts w:ascii="Courier New" w:hAnsi="Courier New" w:cs="Courier New"/>
    </w:rPr>
  </w:style>
  <w:style w:type="character" w:customStyle="1" w:styleId="WW8Num4z0">
    <w:name w:val="WW8Num4z0"/>
    <w:rsid w:val="00A2458E"/>
    <w:rPr>
      <w:rFonts w:ascii="Symbol" w:hAnsi="Symbol"/>
    </w:rPr>
  </w:style>
  <w:style w:type="character" w:customStyle="1" w:styleId="WW8Num4z1">
    <w:name w:val="WW8Num4z1"/>
    <w:rsid w:val="00A2458E"/>
    <w:rPr>
      <w:rFonts w:ascii="Courier New" w:hAnsi="Courier New"/>
    </w:rPr>
  </w:style>
  <w:style w:type="character" w:customStyle="1" w:styleId="WW8Num4z2">
    <w:name w:val="WW8Num4z2"/>
    <w:rsid w:val="00A2458E"/>
    <w:rPr>
      <w:rFonts w:ascii="Wingdings" w:hAnsi="Wingdings"/>
    </w:rPr>
  </w:style>
  <w:style w:type="character" w:customStyle="1" w:styleId="WW8Num4z4">
    <w:name w:val="WW8Num4z4"/>
    <w:rsid w:val="00A2458E"/>
    <w:rPr>
      <w:rFonts w:ascii="Courier New" w:hAnsi="Courier New" w:cs="Courier New"/>
    </w:rPr>
  </w:style>
  <w:style w:type="character" w:customStyle="1" w:styleId="WW-Absatz-Standardschriftart11111111111111111111111111111111111111">
    <w:name w:val="WW-Absatz-Standardschriftart11111111111111111111111111111111111111"/>
    <w:rsid w:val="00A2458E"/>
  </w:style>
  <w:style w:type="character" w:customStyle="1" w:styleId="WW-Absatz-Standardschriftart111111111111111111111111111111111111111">
    <w:name w:val="WW-Absatz-Standardschriftart111111111111111111111111111111111111111"/>
    <w:rsid w:val="00A2458E"/>
  </w:style>
  <w:style w:type="character" w:customStyle="1" w:styleId="WW-Absatz-Standardschriftart1111111111111111111111111111111111111111">
    <w:name w:val="WW-Absatz-Standardschriftart1111111111111111111111111111111111111111"/>
    <w:rsid w:val="00A2458E"/>
  </w:style>
  <w:style w:type="character" w:customStyle="1" w:styleId="WW-Absatz-Standardschriftart11111111111111111111111111111111111111111">
    <w:name w:val="WW-Absatz-Standardschriftart11111111111111111111111111111111111111111"/>
    <w:rsid w:val="00A2458E"/>
  </w:style>
  <w:style w:type="character" w:customStyle="1" w:styleId="WW-Absatz-Standardschriftart111111111111111111111111111111111111111111">
    <w:name w:val="WW-Absatz-Standardschriftart111111111111111111111111111111111111111111"/>
    <w:rsid w:val="00A2458E"/>
  </w:style>
  <w:style w:type="character" w:customStyle="1" w:styleId="WW-Absatz-Standardschriftart1111111111111111111111111111111111111111111">
    <w:name w:val="WW-Absatz-Standardschriftart1111111111111111111111111111111111111111111"/>
    <w:rsid w:val="00A2458E"/>
  </w:style>
  <w:style w:type="character" w:customStyle="1" w:styleId="WW-Absatz-Standardschriftart11111111111111111111111111111111111111111111">
    <w:name w:val="WW-Absatz-Standardschriftart11111111111111111111111111111111111111111111"/>
    <w:rsid w:val="00A2458E"/>
  </w:style>
  <w:style w:type="character" w:customStyle="1" w:styleId="WW-Absatz-Standardschriftart111111111111111111111111111111111111111111111">
    <w:name w:val="WW-Absatz-Standardschriftart111111111111111111111111111111111111111111111"/>
    <w:rsid w:val="00A2458E"/>
  </w:style>
  <w:style w:type="character" w:customStyle="1" w:styleId="WW-Absatz-Standardschriftart1111111111111111111111111111111111111111111111">
    <w:name w:val="WW-Absatz-Standardschriftart1111111111111111111111111111111111111111111111"/>
    <w:rsid w:val="00A2458E"/>
  </w:style>
  <w:style w:type="character" w:customStyle="1" w:styleId="WW-Absatz-Standardschriftart11111111111111111111111111111111111111111111111">
    <w:name w:val="WW-Absatz-Standardschriftart11111111111111111111111111111111111111111111111"/>
    <w:rsid w:val="00A2458E"/>
  </w:style>
  <w:style w:type="character" w:customStyle="1" w:styleId="WW-Absatz-Standardschriftart111111111111111111111111111111111111111111111111">
    <w:name w:val="WW-Absatz-Standardschriftart111111111111111111111111111111111111111111111111"/>
    <w:rsid w:val="00A2458E"/>
  </w:style>
  <w:style w:type="character" w:customStyle="1" w:styleId="WW-Absatz-Standardschriftart1111111111111111111111111111111111111111111111111">
    <w:name w:val="WW-Absatz-Standardschriftart1111111111111111111111111111111111111111111111111"/>
    <w:rsid w:val="00A2458E"/>
  </w:style>
  <w:style w:type="character" w:customStyle="1" w:styleId="WW-Absatz-Standardschriftart11111111111111111111111111111111111111111111111111">
    <w:name w:val="WW-Absatz-Standardschriftart11111111111111111111111111111111111111111111111111"/>
    <w:rsid w:val="00A2458E"/>
  </w:style>
  <w:style w:type="character" w:customStyle="1" w:styleId="Carpredefinitoparagrafo2">
    <w:name w:val="Car. predefinito paragrafo2"/>
    <w:rsid w:val="00A2458E"/>
  </w:style>
  <w:style w:type="character" w:customStyle="1" w:styleId="WW-Absatz-Standardschriftart111111111111111111111111111111111111111111111111111">
    <w:name w:val="WW-Absatz-Standardschriftart111111111111111111111111111111111111111111111111111"/>
    <w:rsid w:val="00A2458E"/>
  </w:style>
  <w:style w:type="character" w:customStyle="1" w:styleId="WW-Absatz-Standardschriftart1111111111111111111111111111111111111111111111111111">
    <w:name w:val="WW-Absatz-Standardschriftart1111111111111111111111111111111111111111111111111111"/>
    <w:rsid w:val="00A2458E"/>
  </w:style>
  <w:style w:type="character" w:customStyle="1" w:styleId="WW-Absatz-Standardschriftart11111111111111111111111111111111111111111111111111111">
    <w:name w:val="WW-Absatz-Standardschriftart11111111111111111111111111111111111111111111111111111"/>
    <w:rsid w:val="00A2458E"/>
  </w:style>
  <w:style w:type="character" w:customStyle="1" w:styleId="WW8Num1z0">
    <w:name w:val="WW8Num1z0"/>
    <w:rsid w:val="00A2458E"/>
    <w:rPr>
      <w:rFonts w:ascii="Times New Roman" w:eastAsia="Times New Roman" w:hAnsi="Times New Roman" w:cs="Times New Roman"/>
    </w:rPr>
  </w:style>
  <w:style w:type="character" w:customStyle="1" w:styleId="WW8Num1z1">
    <w:name w:val="WW8Num1z1"/>
    <w:rsid w:val="00A2458E"/>
    <w:rPr>
      <w:rFonts w:ascii="Courier New" w:hAnsi="Courier New"/>
    </w:rPr>
  </w:style>
  <w:style w:type="character" w:customStyle="1" w:styleId="WW8Num1z2">
    <w:name w:val="WW8Num1z2"/>
    <w:rsid w:val="00A2458E"/>
    <w:rPr>
      <w:rFonts w:ascii="Wingdings" w:hAnsi="Wingdings"/>
    </w:rPr>
  </w:style>
  <w:style w:type="character" w:customStyle="1" w:styleId="WW8Num1z3">
    <w:name w:val="WW8Num1z3"/>
    <w:rsid w:val="00A2458E"/>
    <w:rPr>
      <w:rFonts w:ascii="Symbol" w:hAnsi="Symbol"/>
    </w:rPr>
  </w:style>
  <w:style w:type="character" w:customStyle="1" w:styleId="WW8Num5z0">
    <w:name w:val="WW8Num5z0"/>
    <w:rsid w:val="00A2458E"/>
    <w:rPr>
      <w:rFonts w:ascii="Symbol" w:hAnsi="Symbol"/>
    </w:rPr>
  </w:style>
  <w:style w:type="character" w:customStyle="1" w:styleId="WW8Num5z1">
    <w:name w:val="WW8Num5z1"/>
    <w:rsid w:val="00A2458E"/>
    <w:rPr>
      <w:rFonts w:ascii="Courier New" w:hAnsi="Courier New"/>
    </w:rPr>
  </w:style>
  <w:style w:type="character" w:customStyle="1" w:styleId="WW8Num5z2">
    <w:name w:val="WW8Num5z2"/>
    <w:rsid w:val="00A2458E"/>
    <w:rPr>
      <w:rFonts w:ascii="Wingdings" w:hAnsi="Wingdings"/>
    </w:rPr>
  </w:style>
  <w:style w:type="character" w:customStyle="1" w:styleId="Carpredefinitoparagrafo1">
    <w:name w:val="Car. predefinito paragrafo1"/>
    <w:rsid w:val="00A2458E"/>
  </w:style>
  <w:style w:type="character" w:styleId="Collegamentoipertestuale">
    <w:name w:val="Hyperlink"/>
    <w:basedOn w:val="Carpredefinitoparagrafo1"/>
    <w:semiHidden/>
    <w:rsid w:val="00A2458E"/>
    <w:rPr>
      <w:color w:val="0000FF"/>
      <w:u w:val="single"/>
    </w:rPr>
  </w:style>
  <w:style w:type="character" w:styleId="Collegamentovisitato">
    <w:name w:val="FollowedHyperlink"/>
    <w:basedOn w:val="Carpredefinitoparagrafo1"/>
    <w:semiHidden/>
    <w:rsid w:val="00A2458E"/>
    <w:rPr>
      <w:color w:val="800080"/>
      <w:u w:val="single"/>
    </w:rPr>
  </w:style>
  <w:style w:type="character" w:customStyle="1" w:styleId="Punti">
    <w:name w:val="Punti"/>
    <w:rsid w:val="00A2458E"/>
    <w:rPr>
      <w:rFonts w:ascii="StarSymbol" w:eastAsia="StarSymbol" w:hAnsi="StarSymbol" w:cs="StarSymbol"/>
      <w:sz w:val="18"/>
      <w:szCs w:val="18"/>
    </w:rPr>
  </w:style>
  <w:style w:type="character" w:customStyle="1" w:styleId="Rientrocorpodeltesto2Carattere">
    <w:name w:val="Rientro corpo del testo 2 Carattere"/>
    <w:basedOn w:val="Carpredefinitoparagrafo2"/>
    <w:rsid w:val="00A2458E"/>
    <w:rPr>
      <w:lang w:val="en-US"/>
    </w:rPr>
  </w:style>
  <w:style w:type="character" w:customStyle="1" w:styleId="WW8Num3z3">
    <w:name w:val="WW8Num3z3"/>
    <w:rsid w:val="00A2458E"/>
    <w:rPr>
      <w:rFonts w:ascii="Symbol" w:hAnsi="Symbol"/>
    </w:rPr>
  </w:style>
  <w:style w:type="character" w:customStyle="1" w:styleId="WW8Num5z4">
    <w:name w:val="WW8Num5z4"/>
    <w:rsid w:val="00A2458E"/>
    <w:rPr>
      <w:rFonts w:ascii="Courier New" w:hAnsi="Courier New" w:cs="Courier New"/>
    </w:rPr>
  </w:style>
  <w:style w:type="character" w:customStyle="1" w:styleId="Caratteredinumerazione">
    <w:name w:val="Carattere di numerazione"/>
    <w:rsid w:val="00A2458E"/>
  </w:style>
  <w:style w:type="paragraph" w:customStyle="1" w:styleId="Intestazione2">
    <w:name w:val="Intestazione2"/>
    <w:basedOn w:val="Normale"/>
    <w:next w:val="Corpodeltesto"/>
    <w:rsid w:val="00A2458E"/>
    <w:pPr>
      <w:keepNext/>
      <w:spacing w:before="240" w:after="120"/>
    </w:pPr>
    <w:rPr>
      <w:rFonts w:ascii="Arial" w:eastAsia="Lucida Sans Unicode" w:hAnsi="Arial" w:cs="Tahoma"/>
      <w:sz w:val="28"/>
      <w:szCs w:val="28"/>
    </w:rPr>
  </w:style>
  <w:style w:type="paragraph" w:styleId="Corpodeltesto">
    <w:name w:val="Body Text"/>
    <w:basedOn w:val="Normale"/>
    <w:semiHidden/>
    <w:rsid w:val="00A2458E"/>
    <w:pPr>
      <w:tabs>
        <w:tab w:val="left" w:pos="2325"/>
      </w:tabs>
      <w:jc w:val="both"/>
    </w:pPr>
    <w:rPr>
      <w:b/>
      <w:bCs/>
      <w:sz w:val="32"/>
      <w:lang w:val="it-IT"/>
    </w:rPr>
  </w:style>
  <w:style w:type="paragraph" w:styleId="Elenco">
    <w:name w:val="List"/>
    <w:basedOn w:val="Corpodeltesto"/>
    <w:semiHidden/>
    <w:rsid w:val="00A2458E"/>
    <w:rPr>
      <w:rFonts w:cs="Tahoma"/>
    </w:rPr>
  </w:style>
  <w:style w:type="paragraph" w:customStyle="1" w:styleId="Didascalia2">
    <w:name w:val="Didascalia2"/>
    <w:basedOn w:val="Normale"/>
    <w:rsid w:val="00A2458E"/>
    <w:pPr>
      <w:suppressLineNumbers/>
      <w:spacing w:before="120" w:after="120"/>
    </w:pPr>
    <w:rPr>
      <w:rFonts w:cs="Tahoma"/>
      <w:i/>
      <w:iCs/>
      <w:sz w:val="24"/>
      <w:szCs w:val="24"/>
    </w:rPr>
  </w:style>
  <w:style w:type="paragraph" w:customStyle="1" w:styleId="Indice">
    <w:name w:val="Indice"/>
    <w:basedOn w:val="Normale"/>
    <w:rsid w:val="00A2458E"/>
    <w:pPr>
      <w:suppressLineNumbers/>
    </w:pPr>
    <w:rPr>
      <w:rFonts w:cs="Tahoma"/>
    </w:rPr>
  </w:style>
  <w:style w:type="paragraph" w:customStyle="1" w:styleId="Intestazione1">
    <w:name w:val="Intestazione1"/>
    <w:basedOn w:val="Normale"/>
    <w:next w:val="Corpodeltesto"/>
    <w:rsid w:val="00A2458E"/>
    <w:pPr>
      <w:keepNext/>
      <w:spacing w:before="240" w:after="120"/>
    </w:pPr>
    <w:rPr>
      <w:rFonts w:ascii="Arial" w:eastAsia="Lucida Sans Unicode" w:hAnsi="Arial" w:cs="Tahoma"/>
      <w:sz w:val="28"/>
      <w:szCs w:val="28"/>
    </w:rPr>
  </w:style>
  <w:style w:type="paragraph" w:customStyle="1" w:styleId="Didascalia1">
    <w:name w:val="Didascalia1"/>
    <w:basedOn w:val="Normale"/>
    <w:rsid w:val="00A2458E"/>
    <w:pPr>
      <w:suppressLineNumbers/>
      <w:spacing w:before="120" w:after="120"/>
    </w:pPr>
    <w:rPr>
      <w:rFonts w:cs="Tahoma"/>
      <w:i/>
      <w:iCs/>
      <w:sz w:val="24"/>
      <w:szCs w:val="24"/>
    </w:rPr>
  </w:style>
  <w:style w:type="paragraph" w:customStyle="1" w:styleId="Dicitura">
    <w:name w:val="Dicitura"/>
    <w:basedOn w:val="Normale"/>
    <w:rsid w:val="00A2458E"/>
    <w:pPr>
      <w:suppressLineNumbers/>
      <w:spacing w:before="120" w:after="120"/>
    </w:pPr>
    <w:rPr>
      <w:rFonts w:cs="Tahoma"/>
      <w:i/>
      <w:iCs/>
    </w:rPr>
  </w:style>
  <w:style w:type="paragraph" w:styleId="Intestazione">
    <w:name w:val="header"/>
    <w:basedOn w:val="Normale"/>
    <w:semiHidden/>
    <w:rsid w:val="00A2458E"/>
    <w:pPr>
      <w:tabs>
        <w:tab w:val="center" w:pos="4819"/>
        <w:tab w:val="right" w:pos="9638"/>
      </w:tabs>
    </w:pPr>
  </w:style>
  <w:style w:type="paragraph" w:styleId="Pidipagina">
    <w:name w:val="footer"/>
    <w:basedOn w:val="Normale"/>
    <w:semiHidden/>
    <w:rsid w:val="00A2458E"/>
    <w:pPr>
      <w:tabs>
        <w:tab w:val="center" w:pos="4819"/>
        <w:tab w:val="right" w:pos="9638"/>
      </w:tabs>
    </w:pPr>
  </w:style>
  <w:style w:type="paragraph" w:styleId="Rientrocorpodeltesto">
    <w:name w:val="Body Text Indent"/>
    <w:basedOn w:val="Normale"/>
    <w:semiHidden/>
    <w:rsid w:val="00A2458E"/>
    <w:pPr>
      <w:spacing w:before="120" w:after="120"/>
      <w:ind w:firstLine="270"/>
      <w:jc w:val="both"/>
    </w:pPr>
    <w:rPr>
      <w:b/>
      <w:bCs/>
    </w:rPr>
  </w:style>
  <w:style w:type="paragraph" w:customStyle="1" w:styleId="Testodelblocco1">
    <w:name w:val="Testo del blocco1"/>
    <w:basedOn w:val="Normale"/>
    <w:rsid w:val="00A2458E"/>
    <w:pPr>
      <w:ind w:left="1134" w:right="1134"/>
      <w:jc w:val="both"/>
    </w:pPr>
    <w:rPr>
      <w:sz w:val="28"/>
      <w:lang w:val="it-IT"/>
    </w:rPr>
  </w:style>
  <w:style w:type="paragraph" w:customStyle="1" w:styleId="Testodelblocco10">
    <w:name w:val="Testo del blocco1"/>
    <w:basedOn w:val="Normale"/>
    <w:rsid w:val="00A2458E"/>
    <w:pPr>
      <w:overflowPunct/>
      <w:autoSpaceDE/>
      <w:ind w:left="426" w:right="281"/>
      <w:jc w:val="both"/>
      <w:textAlignment w:val="auto"/>
    </w:pPr>
    <w:rPr>
      <w:sz w:val="24"/>
      <w:lang w:val="it-IT"/>
    </w:rPr>
  </w:style>
  <w:style w:type="paragraph" w:styleId="Testofumetto">
    <w:name w:val="Balloon Text"/>
    <w:basedOn w:val="Normale"/>
    <w:rsid w:val="00A2458E"/>
    <w:rPr>
      <w:rFonts w:ascii="Tahoma" w:hAnsi="Tahoma" w:cs="Tahoma"/>
      <w:sz w:val="16"/>
      <w:szCs w:val="16"/>
    </w:rPr>
  </w:style>
  <w:style w:type="paragraph" w:customStyle="1" w:styleId="Rientrocorpodeltesto21">
    <w:name w:val="Rientro corpo del testo 21"/>
    <w:basedOn w:val="Normale"/>
    <w:rsid w:val="00A2458E"/>
    <w:pPr>
      <w:spacing w:after="120" w:line="480" w:lineRule="auto"/>
      <w:ind w:left="283"/>
    </w:pPr>
  </w:style>
  <w:style w:type="paragraph" w:customStyle="1" w:styleId="CarattereCarattere1CarattereCarattereCarattereCarattereCarattereCarattere1CarattereCarattereCarattereCarattereCarattereCarattereCarattere">
    <w:name w:val="Carattere Carattere1 Carattere Carattere Carattere Carattere Carattere Carattere1 Carattere Carattere Carattere Carattere Carattere Carattere Carattere"/>
    <w:rsid w:val="00A2458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Arial" w:hAnsi="Arial" w:cs="Arial"/>
      <w:spacing w:val="-2"/>
      <w:sz w:val="18"/>
      <w:szCs w:val="18"/>
      <w:lang w:val="en-GB" w:eastAsia="ar-SA"/>
    </w:rPr>
  </w:style>
  <w:style w:type="paragraph" w:customStyle="1" w:styleId="Contenutotabella">
    <w:name w:val="Contenuto tabella"/>
    <w:basedOn w:val="Normale"/>
    <w:rsid w:val="00A2458E"/>
    <w:pPr>
      <w:suppressLineNumbers/>
    </w:pPr>
  </w:style>
  <w:style w:type="paragraph" w:customStyle="1" w:styleId="Intestazionetabella">
    <w:name w:val="Intestazione tabella"/>
    <w:basedOn w:val="Contenutotabella"/>
    <w:rsid w:val="00A2458E"/>
    <w:pPr>
      <w:jc w:val="center"/>
    </w:pPr>
    <w:rPr>
      <w:b/>
      <w:bCs/>
    </w:rPr>
  </w:style>
  <w:style w:type="paragraph" w:customStyle="1" w:styleId="Default">
    <w:name w:val="Default"/>
    <w:basedOn w:val="Normale"/>
    <w:rsid w:val="00A2458E"/>
    <w:pPr>
      <w:overflowPunct/>
      <w:textAlignment w:val="auto"/>
    </w:pPr>
    <w:rPr>
      <w:rFonts w:ascii="Tahoma" w:eastAsia="Tahoma" w:hAnsi="Tahoma"/>
      <w:color w:val="000000"/>
      <w:sz w:val="24"/>
      <w:szCs w:val="24"/>
      <w:lang w:val="it-IT"/>
    </w:rPr>
  </w:style>
  <w:style w:type="paragraph" w:customStyle="1" w:styleId="Normale1">
    <w:name w:val="Normale1"/>
    <w:basedOn w:val="Default"/>
    <w:next w:val="Default"/>
    <w:rsid w:val="00A2458E"/>
    <w:rPr>
      <w:rFonts w:ascii="Times New Roman" w:eastAsia="Lucida Sans Unicode" w:hAnsi="Times New Roman" w:cs="Tahoma"/>
      <w:color w:val="auto"/>
    </w:rPr>
  </w:style>
  <w:style w:type="paragraph" w:styleId="NormaleWeb">
    <w:name w:val="Normal (Web)"/>
    <w:basedOn w:val="Default"/>
    <w:next w:val="Default"/>
    <w:rsid w:val="00A2458E"/>
    <w:rPr>
      <w:rFonts w:ascii="Times New Roman" w:eastAsia="Lucida Sans Unicode" w:hAnsi="Times New Roman" w:cs="Tahoma"/>
      <w:color w:val="auto"/>
    </w:rPr>
  </w:style>
  <w:style w:type="paragraph" w:customStyle="1" w:styleId="Contenutocornice">
    <w:name w:val="Contenuto cornice"/>
    <w:basedOn w:val="Corpodeltesto"/>
    <w:rsid w:val="00A245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1323</Characters>
  <Application>Microsoft Office Word</Application>
  <DocSecurity>0</DocSecurity>
  <Lines>11</Lines>
  <Paragraphs>3</Paragraphs>
  <ScaleCrop>false</ScaleCrop>
  <Company>Acer</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Servizio di raccolta e compilazione mod</dc:title>
  <dc:subject/>
  <dc:creator>**</dc:creator>
  <cp:keywords/>
  <cp:lastModifiedBy>Valued Acer Customer</cp:lastModifiedBy>
  <cp:revision>4</cp:revision>
  <cp:lastPrinted>2009-04-23T14:01:00Z</cp:lastPrinted>
  <dcterms:created xsi:type="dcterms:W3CDTF">2010-02-11T19:00:00Z</dcterms:created>
  <dcterms:modified xsi:type="dcterms:W3CDTF">2010-02-11T19:03:00Z</dcterms:modified>
</cp:coreProperties>
</file>